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47742">
        <w:rPr>
          <w:rFonts w:ascii="Times New Roman" w:hAnsi="Times New Roman"/>
          <w:sz w:val="28"/>
          <w:szCs w:val="28"/>
        </w:rPr>
        <w:t>01.03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47742">
        <w:rPr>
          <w:rFonts w:ascii="Times New Roman" w:hAnsi="Times New Roman"/>
          <w:sz w:val="28"/>
          <w:szCs w:val="28"/>
        </w:rPr>
        <w:t>64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F47742">
        <w:rPr>
          <w:rFonts w:ascii="Times New Roman" w:hAnsi="Times New Roman"/>
          <w:sz w:val="28"/>
          <w:szCs w:val="28"/>
        </w:rPr>
        <w:t>544 правобережной части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47742">
        <w:rPr>
          <w:rFonts w:ascii="Times New Roman" w:hAnsi="Times New Roman"/>
          <w:sz w:val="28"/>
          <w:szCs w:val="28"/>
        </w:rPr>
        <w:t>15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F47742">
        <w:rPr>
          <w:rFonts w:ascii="Times New Roman" w:hAnsi="Times New Roman"/>
          <w:sz w:val="28"/>
          <w:szCs w:val="28"/>
        </w:rPr>
        <w:t>-02-0461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47742">
        <w:rPr>
          <w:rFonts w:ascii="Times New Roman" w:hAnsi="Times New Roman"/>
          <w:sz w:val="28"/>
          <w:szCs w:val="28"/>
        </w:rPr>
        <w:t xml:space="preserve">301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47742">
        <w:rPr>
          <w:rFonts w:ascii="Times New Roman" w:hAnsi="Times New Roman"/>
          <w:sz w:val="28"/>
          <w:szCs w:val="28"/>
        </w:rPr>
        <w:t>16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F47742">
        <w:rPr>
          <w:rFonts w:ascii="Times New Roman" w:hAnsi="Times New Roman"/>
          <w:sz w:val="28"/>
          <w:szCs w:val="28"/>
        </w:rPr>
        <w:t xml:space="preserve">544 правобережной части </w:t>
      </w:r>
      <w:r w:rsidR="00D56507">
        <w:rPr>
          <w:rFonts w:ascii="Times New Roman" w:hAnsi="Times New Roman"/>
          <w:sz w:val="28"/>
          <w:szCs w:val="28"/>
        </w:rPr>
        <w:t>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952AD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2021-03-01T07:14:00Z</cp:lastPrinted>
  <dcterms:created xsi:type="dcterms:W3CDTF">2021-03-01T07:16:00Z</dcterms:created>
  <dcterms:modified xsi:type="dcterms:W3CDTF">2021-03-01T07:16:00Z</dcterms:modified>
</cp:coreProperties>
</file>